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985"/>
        <w:gridCol w:w="1914"/>
        <w:gridCol w:w="1722"/>
        <w:gridCol w:w="1722"/>
        <w:gridCol w:w="1723"/>
        <w:gridCol w:w="1722"/>
        <w:gridCol w:w="2546"/>
      </w:tblGrid>
      <w:tr w:rsidR="00BD2869" w14:paraId="76B8F4C1" w14:textId="77777777">
        <w:trPr>
          <w:trHeight w:val="1341"/>
        </w:trPr>
        <w:tc>
          <w:tcPr>
            <w:tcW w:w="1985" w:type="dxa"/>
            <w:shd w:val="clear" w:color="auto" w:fill="9CC2E4"/>
          </w:tcPr>
          <w:p w14:paraId="023DE930" w14:textId="77777777" w:rsidR="00BD2869" w:rsidRDefault="00000000">
            <w:pPr>
              <w:pStyle w:val="TableParagraph"/>
              <w:spacing w:before="1" w:line="237" w:lineRule="auto"/>
              <w:ind w:left="719" w:right="357" w:hanging="351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Governor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985" w:type="dxa"/>
            <w:shd w:val="clear" w:color="auto" w:fill="9CC2E4"/>
          </w:tcPr>
          <w:p w14:paraId="1C277DC7" w14:textId="77777777" w:rsidR="00BD2869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Governor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Category</w:t>
            </w:r>
          </w:p>
        </w:tc>
        <w:tc>
          <w:tcPr>
            <w:tcW w:w="1914" w:type="dxa"/>
            <w:shd w:val="clear" w:color="auto" w:fill="9CC2E4"/>
          </w:tcPr>
          <w:p w14:paraId="3210FCA2" w14:textId="77777777" w:rsidR="00BD2869" w:rsidRDefault="00000000">
            <w:pPr>
              <w:pStyle w:val="TableParagraph"/>
              <w:spacing w:line="240" w:lineRule="auto"/>
              <w:ind w:left="220" w:right="213" w:firstLine="6"/>
              <w:jc w:val="center"/>
              <w:rPr>
                <w:b/>
              </w:rPr>
            </w:pPr>
            <w:r>
              <w:rPr>
                <w:b/>
              </w:rPr>
              <w:t>Date of Current Appointment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>Election</w:t>
            </w:r>
          </w:p>
        </w:tc>
        <w:tc>
          <w:tcPr>
            <w:tcW w:w="1722" w:type="dxa"/>
            <w:shd w:val="clear" w:color="auto" w:fill="9CC2E4"/>
          </w:tcPr>
          <w:p w14:paraId="50B8AC51" w14:textId="77777777" w:rsidR="00BD2869" w:rsidRDefault="00000000">
            <w:pPr>
              <w:pStyle w:val="TableParagraph"/>
              <w:spacing w:line="240" w:lineRule="auto"/>
              <w:ind w:left="373" w:right="364" w:hanging="3"/>
              <w:jc w:val="center"/>
              <w:rPr>
                <w:b/>
              </w:rPr>
            </w:pPr>
            <w:r>
              <w:rPr>
                <w:b/>
              </w:rPr>
              <w:t xml:space="preserve">Term of </w:t>
            </w:r>
            <w:r>
              <w:rPr>
                <w:b/>
                <w:spacing w:val="-2"/>
              </w:rPr>
              <w:t xml:space="preserve">office/role </w:t>
            </w:r>
            <w:r>
              <w:rPr>
                <w:b/>
              </w:rPr>
              <w:t>within GB</w:t>
            </w:r>
          </w:p>
        </w:tc>
        <w:tc>
          <w:tcPr>
            <w:tcW w:w="1722" w:type="dxa"/>
            <w:shd w:val="clear" w:color="auto" w:fill="9CC2E4"/>
          </w:tcPr>
          <w:p w14:paraId="57B7749E" w14:textId="77777777" w:rsidR="00BD2869" w:rsidRDefault="00000000">
            <w:pPr>
              <w:pStyle w:val="TableParagraph"/>
              <w:spacing w:before="1" w:line="237" w:lineRule="auto"/>
              <w:ind w:left="274" w:firstLine="72"/>
              <w:rPr>
                <w:b/>
              </w:rPr>
            </w:pPr>
            <w:r>
              <w:rPr>
                <w:b/>
                <w:spacing w:val="-2"/>
              </w:rPr>
              <w:t>Committee Membership</w:t>
            </w:r>
          </w:p>
        </w:tc>
        <w:tc>
          <w:tcPr>
            <w:tcW w:w="1723" w:type="dxa"/>
            <w:shd w:val="clear" w:color="auto" w:fill="9CC2E4"/>
          </w:tcPr>
          <w:p w14:paraId="3401BF65" w14:textId="77777777" w:rsidR="00BD2869" w:rsidRDefault="00000000">
            <w:pPr>
              <w:pStyle w:val="TableParagraph"/>
              <w:spacing w:line="240" w:lineRule="auto"/>
              <w:ind w:left="18" w:right="14"/>
              <w:jc w:val="center"/>
              <w:rPr>
                <w:b/>
              </w:rPr>
            </w:pPr>
            <w:r>
              <w:rPr>
                <w:b/>
              </w:rPr>
              <w:t>Declarations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on register of business and </w:t>
            </w:r>
            <w:r>
              <w:rPr>
                <w:b/>
                <w:spacing w:val="-2"/>
              </w:rPr>
              <w:t>pecuniary</w:t>
            </w:r>
          </w:p>
          <w:p w14:paraId="4218520B" w14:textId="77777777" w:rsidR="00BD2869" w:rsidRDefault="00000000">
            <w:pPr>
              <w:pStyle w:val="TableParagraph"/>
              <w:spacing w:line="248" w:lineRule="exact"/>
              <w:ind w:left="18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interest</w:t>
            </w:r>
          </w:p>
        </w:tc>
        <w:tc>
          <w:tcPr>
            <w:tcW w:w="1722" w:type="dxa"/>
            <w:shd w:val="clear" w:color="auto" w:fill="9CC2E4"/>
          </w:tcPr>
          <w:p w14:paraId="3A104D5C" w14:textId="77777777" w:rsidR="00BD2869" w:rsidRDefault="00000000">
            <w:pPr>
              <w:pStyle w:val="TableParagraph"/>
              <w:ind w:left="458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2546" w:type="dxa"/>
            <w:shd w:val="clear" w:color="auto" w:fill="9CC2E4"/>
          </w:tcPr>
          <w:p w14:paraId="1E748257" w14:textId="77777777" w:rsidR="00BD2869" w:rsidRDefault="00000000">
            <w:pPr>
              <w:pStyle w:val="TableParagraph"/>
              <w:ind w:left="522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</w:tr>
      <w:tr w:rsidR="00BD2869" w14:paraId="36AB5EFB" w14:textId="77777777">
        <w:trPr>
          <w:trHeight w:val="1075"/>
        </w:trPr>
        <w:tc>
          <w:tcPr>
            <w:tcW w:w="1985" w:type="dxa"/>
          </w:tcPr>
          <w:p w14:paraId="30929650" w14:textId="77777777" w:rsidR="00BD2869" w:rsidRDefault="00000000">
            <w:pPr>
              <w:pStyle w:val="TableParagraph"/>
            </w:pPr>
            <w:r>
              <w:t>Jeff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Ace</w:t>
            </w:r>
          </w:p>
        </w:tc>
        <w:tc>
          <w:tcPr>
            <w:tcW w:w="1985" w:type="dxa"/>
          </w:tcPr>
          <w:p w14:paraId="029D3AD5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Chair</w:t>
            </w:r>
          </w:p>
          <w:p w14:paraId="64E6A098" w14:textId="77777777" w:rsidR="00BD2869" w:rsidRDefault="00000000">
            <w:pPr>
              <w:pStyle w:val="TableParagraph"/>
              <w:spacing w:before="1" w:line="240" w:lineRule="auto"/>
            </w:pPr>
            <w:r>
              <w:t>LA</w:t>
            </w:r>
            <w:r>
              <w:rPr>
                <w:spacing w:val="-2"/>
              </w:rPr>
              <w:t xml:space="preserve"> Governor</w:t>
            </w:r>
          </w:p>
        </w:tc>
        <w:tc>
          <w:tcPr>
            <w:tcW w:w="1914" w:type="dxa"/>
          </w:tcPr>
          <w:p w14:paraId="7EABCF4B" w14:textId="1DEB6AEC" w:rsidR="00BD2869" w:rsidRDefault="00000000">
            <w:pPr>
              <w:pStyle w:val="TableParagraph"/>
            </w:pPr>
            <w:r>
              <w:rPr>
                <w:spacing w:val="-2"/>
              </w:rPr>
              <w:t>1/9/202</w:t>
            </w:r>
            <w:r w:rsidR="00AC1F3A">
              <w:rPr>
                <w:spacing w:val="-2"/>
              </w:rPr>
              <w:t>2</w:t>
            </w:r>
          </w:p>
        </w:tc>
        <w:tc>
          <w:tcPr>
            <w:tcW w:w="1722" w:type="dxa"/>
          </w:tcPr>
          <w:p w14:paraId="203C6C8E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491D4440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02D01BBA" w14:textId="77777777" w:rsidR="00BD2869" w:rsidRDefault="00000000">
            <w:pPr>
              <w:pStyle w:val="TableParagraph"/>
              <w:spacing w:before="1" w:line="240" w:lineRule="auto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04C46532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7D6AF299" w14:textId="77777777" w:rsidR="00BD2869" w:rsidRDefault="00000000">
            <w:pPr>
              <w:pStyle w:val="TableParagraph"/>
              <w:spacing w:line="240" w:lineRule="auto"/>
              <w:ind w:left="103" w:right="13"/>
            </w:pPr>
            <w:r>
              <w:t xml:space="preserve">Chair of </w:t>
            </w:r>
            <w:r>
              <w:rPr>
                <w:spacing w:val="-2"/>
              </w:rPr>
              <w:t>Governors</w:t>
            </w:r>
          </w:p>
        </w:tc>
        <w:tc>
          <w:tcPr>
            <w:tcW w:w="2546" w:type="dxa"/>
          </w:tcPr>
          <w:p w14:paraId="0AE9DAB3" w14:textId="77777777" w:rsidR="00BD2869" w:rsidRDefault="00000000">
            <w:pPr>
              <w:pStyle w:val="TableParagraph"/>
              <w:spacing w:line="240" w:lineRule="auto"/>
              <w:ind w:left="102" w:right="804"/>
            </w:pPr>
            <w:r>
              <w:t>Safer</w:t>
            </w:r>
            <w:r>
              <w:rPr>
                <w:spacing w:val="-13"/>
              </w:rPr>
              <w:t xml:space="preserve"> </w:t>
            </w:r>
            <w:r>
              <w:t xml:space="preserve">Recruitment </w:t>
            </w:r>
            <w:r>
              <w:rPr>
                <w:spacing w:val="-2"/>
              </w:rPr>
              <w:t>Safeguarding Prevent</w:t>
            </w:r>
          </w:p>
          <w:p w14:paraId="4877CAC9" w14:textId="77777777" w:rsidR="00BD286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Finance</w:t>
            </w:r>
          </w:p>
        </w:tc>
      </w:tr>
      <w:tr w:rsidR="00BD2869" w14:paraId="32998DD0" w14:textId="77777777">
        <w:trPr>
          <w:trHeight w:val="806"/>
        </w:trPr>
        <w:tc>
          <w:tcPr>
            <w:tcW w:w="1985" w:type="dxa"/>
          </w:tcPr>
          <w:p w14:paraId="6767947B" w14:textId="77777777" w:rsidR="00BD2869" w:rsidRDefault="00000000">
            <w:pPr>
              <w:pStyle w:val="TableParagraph"/>
            </w:pPr>
            <w:r>
              <w:t>Nick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Tidey</w:t>
            </w:r>
          </w:p>
        </w:tc>
        <w:tc>
          <w:tcPr>
            <w:tcW w:w="1985" w:type="dxa"/>
          </w:tcPr>
          <w:p w14:paraId="0BB80F99" w14:textId="77777777" w:rsidR="00BD2869" w:rsidRDefault="00000000">
            <w:pPr>
              <w:pStyle w:val="TableParagraph"/>
              <w:spacing w:line="240" w:lineRule="auto"/>
              <w:ind w:right="357"/>
            </w:pPr>
            <w:r>
              <w:rPr>
                <w:spacing w:val="-2"/>
              </w:rPr>
              <w:t>Ex-Officio Headteacher</w:t>
            </w:r>
          </w:p>
          <w:p w14:paraId="2F3B1D0D" w14:textId="77777777" w:rsidR="00BD286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Harting</w:t>
            </w:r>
          </w:p>
        </w:tc>
        <w:tc>
          <w:tcPr>
            <w:tcW w:w="1914" w:type="dxa"/>
          </w:tcPr>
          <w:p w14:paraId="09D6459B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7C390287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Ex-officio</w:t>
            </w:r>
          </w:p>
        </w:tc>
        <w:tc>
          <w:tcPr>
            <w:tcW w:w="1722" w:type="dxa"/>
          </w:tcPr>
          <w:p w14:paraId="3222F03A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0166AC3A" w14:textId="77777777" w:rsidR="00BD2869" w:rsidRDefault="00000000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5AE9E7AA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5A69403F" w14:textId="77777777" w:rsidR="00BD2869" w:rsidRDefault="00000000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Headteacher Harting</w:t>
            </w:r>
          </w:p>
        </w:tc>
        <w:tc>
          <w:tcPr>
            <w:tcW w:w="2546" w:type="dxa"/>
          </w:tcPr>
          <w:p w14:paraId="12D28DE0" w14:textId="77777777" w:rsidR="00BD2869" w:rsidRDefault="00000000">
            <w:pPr>
              <w:pStyle w:val="TableParagraph"/>
              <w:ind w:left="102"/>
            </w:pPr>
            <w:r>
              <w:t>Safer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Recruitment</w:t>
            </w:r>
          </w:p>
        </w:tc>
      </w:tr>
      <w:tr w:rsidR="00BD2869" w14:paraId="3E117A70" w14:textId="77777777">
        <w:trPr>
          <w:trHeight w:val="806"/>
        </w:trPr>
        <w:tc>
          <w:tcPr>
            <w:tcW w:w="1985" w:type="dxa"/>
          </w:tcPr>
          <w:p w14:paraId="47E22A52" w14:textId="77777777" w:rsidR="00BD2869" w:rsidRDefault="00000000">
            <w:pPr>
              <w:pStyle w:val="TableParagraph"/>
            </w:pPr>
            <w:r>
              <w:t>Malcolm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Meaby</w:t>
            </w:r>
            <w:proofErr w:type="spellEnd"/>
          </w:p>
        </w:tc>
        <w:tc>
          <w:tcPr>
            <w:tcW w:w="1985" w:type="dxa"/>
          </w:tcPr>
          <w:p w14:paraId="4A7E69C0" w14:textId="77777777" w:rsidR="00BD2869" w:rsidRDefault="00000000">
            <w:pPr>
              <w:pStyle w:val="TableParagraph"/>
              <w:spacing w:line="240" w:lineRule="auto"/>
              <w:ind w:right="357"/>
            </w:pPr>
            <w:r>
              <w:rPr>
                <w:spacing w:val="-2"/>
              </w:rPr>
              <w:t>Ex-Officio Headteacher</w:t>
            </w:r>
          </w:p>
          <w:p w14:paraId="6EABBC0B" w14:textId="77777777" w:rsidR="00BD286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Stedham</w:t>
            </w:r>
          </w:p>
        </w:tc>
        <w:tc>
          <w:tcPr>
            <w:tcW w:w="1914" w:type="dxa"/>
          </w:tcPr>
          <w:p w14:paraId="4D59F545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0F233AE6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Ex-officio</w:t>
            </w:r>
          </w:p>
        </w:tc>
        <w:tc>
          <w:tcPr>
            <w:tcW w:w="1722" w:type="dxa"/>
          </w:tcPr>
          <w:p w14:paraId="5597536F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2968A6E9" w14:textId="77777777" w:rsidR="00BD2869" w:rsidRDefault="00000000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2ED80D77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31895962" w14:textId="77777777" w:rsidR="00BD2869" w:rsidRDefault="00000000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Headteacher Stedham</w:t>
            </w:r>
          </w:p>
        </w:tc>
        <w:tc>
          <w:tcPr>
            <w:tcW w:w="2546" w:type="dxa"/>
          </w:tcPr>
          <w:p w14:paraId="7D36E58E" w14:textId="77777777" w:rsidR="00BD2869" w:rsidRDefault="00000000">
            <w:pPr>
              <w:pStyle w:val="TableParagraph"/>
              <w:ind w:left="102"/>
            </w:pPr>
            <w:r>
              <w:t>Safer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Recruitment</w:t>
            </w:r>
          </w:p>
        </w:tc>
      </w:tr>
      <w:tr w:rsidR="00BD2869" w14:paraId="201B5B48" w14:textId="77777777">
        <w:trPr>
          <w:trHeight w:val="537"/>
        </w:trPr>
        <w:tc>
          <w:tcPr>
            <w:tcW w:w="1985" w:type="dxa"/>
          </w:tcPr>
          <w:p w14:paraId="3F92EC49" w14:textId="77777777" w:rsidR="00BD2869" w:rsidRDefault="00000000">
            <w:pPr>
              <w:pStyle w:val="TableParagraph"/>
            </w:pPr>
            <w:r>
              <w:t>Jane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Thwaites</w:t>
            </w:r>
          </w:p>
        </w:tc>
        <w:tc>
          <w:tcPr>
            <w:tcW w:w="1985" w:type="dxa"/>
          </w:tcPr>
          <w:p w14:paraId="027F7EF2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Foundation</w:t>
            </w:r>
          </w:p>
          <w:p w14:paraId="7035B5E5" w14:textId="77777777" w:rsidR="00BD286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Governor</w:t>
            </w:r>
          </w:p>
        </w:tc>
        <w:tc>
          <w:tcPr>
            <w:tcW w:w="1914" w:type="dxa"/>
          </w:tcPr>
          <w:p w14:paraId="579003EF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4AF3CE67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06421273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2FCA6EC4" w14:textId="77777777" w:rsidR="00BD286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04081665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454FD537" w14:textId="77777777" w:rsidR="00BD2869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</w:t>
            </w:r>
          </w:p>
          <w:p w14:paraId="22B3857C" w14:textId="77777777" w:rsidR="00BD2869" w:rsidRDefault="00000000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31/8/2024</w:t>
            </w:r>
          </w:p>
        </w:tc>
        <w:tc>
          <w:tcPr>
            <w:tcW w:w="2546" w:type="dxa"/>
          </w:tcPr>
          <w:p w14:paraId="5C14AC1A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1A1EAE79" w14:textId="77777777">
        <w:trPr>
          <w:trHeight w:val="268"/>
        </w:trPr>
        <w:tc>
          <w:tcPr>
            <w:tcW w:w="1985" w:type="dxa"/>
          </w:tcPr>
          <w:p w14:paraId="548999F8" w14:textId="77777777" w:rsidR="00BD2869" w:rsidRDefault="00000000">
            <w:pPr>
              <w:pStyle w:val="TableParagraph"/>
              <w:spacing w:line="248" w:lineRule="exact"/>
            </w:pPr>
            <w:r>
              <w:t>Claudine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Clarke</w:t>
            </w:r>
          </w:p>
        </w:tc>
        <w:tc>
          <w:tcPr>
            <w:tcW w:w="1985" w:type="dxa"/>
          </w:tcPr>
          <w:p w14:paraId="3DE49D81" w14:textId="77777777" w:rsidR="00BD2869" w:rsidRDefault="00000000">
            <w:pPr>
              <w:pStyle w:val="TableParagraph"/>
              <w:spacing w:line="248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  <w:tc>
          <w:tcPr>
            <w:tcW w:w="1914" w:type="dxa"/>
          </w:tcPr>
          <w:p w14:paraId="067B329C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3F514EDB" w14:textId="77777777" w:rsidR="00BD2869" w:rsidRDefault="00000000">
            <w:pPr>
              <w:pStyle w:val="TableParagraph"/>
              <w:spacing w:line="248" w:lineRule="exact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2D4B0CA3" w14:textId="77777777" w:rsidR="00BD286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3330A454" w14:textId="77777777" w:rsidR="00BD2869" w:rsidRDefault="00000000">
            <w:pPr>
              <w:pStyle w:val="TableParagraph"/>
              <w:spacing w:line="248" w:lineRule="exact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6C1CFF8F" w14:textId="1FED039F" w:rsidR="00BD2869" w:rsidRPr="00AC1F3A" w:rsidRDefault="00AC1F3A" w:rsidP="00AC1F3A">
            <w:pPr>
              <w:pStyle w:val="TableParagraph"/>
              <w:ind w:left="103"/>
              <w:rPr>
                <w:rFonts w:ascii="Times New Roman"/>
                <w:b/>
                <w:bCs/>
                <w:sz w:val="18"/>
              </w:rPr>
            </w:pPr>
            <w:r w:rsidRPr="00AC1F3A">
              <w:rPr>
                <w:b/>
                <w:spacing w:val="-2"/>
              </w:rPr>
              <w:t>End of Term, 31/8/2025</w:t>
            </w:r>
          </w:p>
        </w:tc>
        <w:tc>
          <w:tcPr>
            <w:tcW w:w="2546" w:type="dxa"/>
          </w:tcPr>
          <w:p w14:paraId="2F84F102" w14:textId="77777777" w:rsidR="00BD2869" w:rsidRDefault="00000000">
            <w:pPr>
              <w:pStyle w:val="TableParagraph"/>
              <w:spacing w:line="248" w:lineRule="exact"/>
              <w:ind w:left="102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CPD</w:t>
            </w:r>
          </w:p>
        </w:tc>
      </w:tr>
      <w:tr w:rsidR="00BD2869" w14:paraId="5B465D25" w14:textId="77777777">
        <w:trPr>
          <w:trHeight w:val="537"/>
        </w:trPr>
        <w:tc>
          <w:tcPr>
            <w:tcW w:w="1985" w:type="dxa"/>
          </w:tcPr>
          <w:p w14:paraId="26181C25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Jaqueline</w:t>
            </w:r>
          </w:p>
          <w:p w14:paraId="05FC7629" w14:textId="77777777" w:rsidR="00BD286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Wilkinson</w:t>
            </w:r>
          </w:p>
        </w:tc>
        <w:tc>
          <w:tcPr>
            <w:tcW w:w="1985" w:type="dxa"/>
          </w:tcPr>
          <w:p w14:paraId="414DB7A5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Co-</w:t>
            </w:r>
            <w:r>
              <w:rPr>
                <w:spacing w:val="-5"/>
              </w:rPr>
              <w:t>opt</w:t>
            </w:r>
          </w:p>
        </w:tc>
        <w:tc>
          <w:tcPr>
            <w:tcW w:w="1914" w:type="dxa"/>
          </w:tcPr>
          <w:p w14:paraId="5D8B09FC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1/9/2022</w:t>
            </w:r>
          </w:p>
        </w:tc>
        <w:tc>
          <w:tcPr>
            <w:tcW w:w="1722" w:type="dxa"/>
          </w:tcPr>
          <w:p w14:paraId="3A0AE89B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4F8A56E7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0934B888" w14:textId="77777777" w:rsidR="00BD286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4698005D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5052CA26" w14:textId="77777777" w:rsidR="00BD2869" w:rsidRPr="00AC1F3A" w:rsidRDefault="00000000">
            <w:pPr>
              <w:pStyle w:val="TableParagraph"/>
              <w:ind w:left="103"/>
              <w:rPr>
                <w:b/>
                <w:spacing w:val="-2"/>
              </w:rPr>
            </w:pPr>
            <w:r>
              <w:rPr>
                <w:b/>
                <w:spacing w:val="-2"/>
              </w:rPr>
              <w:t>Resigned</w:t>
            </w:r>
          </w:p>
          <w:p w14:paraId="1321EFE5" w14:textId="77777777" w:rsidR="00BD2869" w:rsidRDefault="00000000" w:rsidP="00AC1F3A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2"/>
              </w:rPr>
              <w:t>20/4/2024</w:t>
            </w:r>
          </w:p>
        </w:tc>
        <w:tc>
          <w:tcPr>
            <w:tcW w:w="2546" w:type="dxa"/>
          </w:tcPr>
          <w:p w14:paraId="17FCE0BC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79BAAE78" w14:textId="77777777">
        <w:trPr>
          <w:trHeight w:val="537"/>
        </w:trPr>
        <w:tc>
          <w:tcPr>
            <w:tcW w:w="1985" w:type="dxa"/>
          </w:tcPr>
          <w:p w14:paraId="35702DE8" w14:textId="77777777" w:rsidR="00BD2869" w:rsidRDefault="00000000">
            <w:pPr>
              <w:pStyle w:val="TableParagraph"/>
            </w:pPr>
            <w:r>
              <w:t>Alun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Kimber</w:t>
            </w:r>
          </w:p>
        </w:tc>
        <w:tc>
          <w:tcPr>
            <w:tcW w:w="1985" w:type="dxa"/>
          </w:tcPr>
          <w:p w14:paraId="2B9DF27A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C-</w:t>
            </w:r>
            <w:r>
              <w:rPr>
                <w:spacing w:val="-5"/>
              </w:rPr>
              <w:t>opt</w:t>
            </w:r>
          </w:p>
        </w:tc>
        <w:tc>
          <w:tcPr>
            <w:tcW w:w="1914" w:type="dxa"/>
          </w:tcPr>
          <w:p w14:paraId="656BF9F3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1/9/2022</w:t>
            </w:r>
          </w:p>
        </w:tc>
        <w:tc>
          <w:tcPr>
            <w:tcW w:w="1722" w:type="dxa"/>
          </w:tcPr>
          <w:p w14:paraId="7A60D1FD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6F64DAA2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0B245F48" w14:textId="77777777" w:rsidR="00BD286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0D680C53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6BAD8459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7ABB2D02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5DCE4ACE" w14:textId="77777777">
        <w:trPr>
          <w:trHeight w:val="804"/>
        </w:trPr>
        <w:tc>
          <w:tcPr>
            <w:tcW w:w="1985" w:type="dxa"/>
          </w:tcPr>
          <w:p w14:paraId="09C41E78" w14:textId="77777777" w:rsidR="00BD2869" w:rsidRDefault="00000000">
            <w:pPr>
              <w:pStyle w:val="TableParagraph"/>
            </w:pPr>
            <w:r>
              <w:t>Vida</w:t>
            </w:r>
            <w:r>
              <w:rPr>
                <w:spacing w:val="-2"/>
              </w:rPr>
              <w:t xml:space="preserve"> Stewart</w:t>
            </w:r>
          </w:p>
        </w:tc>
        <w:tc>
          <w:tcPr>
            <w:tcW w:w="1985" w:type="dxa"/>
          </w:tcPr>
          <w:p w14:paraId="43D19239" w14:textId="77777777" w:rsidR="00BD2869" w:rsidRDefault="00000000">
            <w:pPr>
              <w:pStyle w:val="TableParagraph"/>
              <w:spacing w:line="240" w:lineRule="auto"/>
              <w:ind w:right="357"/>
            </w:pPr>
            <w:r>
              <w:t>Vice</w:t>
            </w:r>
            <w:r>
              <w:rPr>
                <w:spacing w:val="-13"/>
              </w:rPr>
              <w:t xml:space="preserve"> </w:t>
            </w:r>
            <w:r>
              <w:t>Chair</w:t>
            </w:r>
            <w:r>
              <w:rPr>
                <w:spacing w:val="-12"/>
              </w:rPr>
              <w:t xml:space="preserve"> </w:t>
            </w:r>
            <w:r>
              <w:t xml:space="preserve">Co- </w:t>
            </w:r>
            <w:r>
              <w:rPr>
                <w:spacing w:val="-2"/>
              </w:rPr>
              <w:t>opted</w:t>
            </w:r>
          </w:p>
        </w:tc>
        <w:tc>
          <w:tcPr>
            <w:tcW w:w="1914" w:type="dxa"/>
          </w:tcPr>
          <w:p w14:paraId="59E36A20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046B2A2A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1E3D4D40" w14:textId="77777777" w:rsidR="00BD2869" w:rsidRDefault="00000000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Resources Personnel</w:t>
            </w:r>
          </w:p>
        </w:tc>
        <w:tc>
          <w:tcPr>
            <w:tcW w:w="1723" w:type="dxa"/>
          </w:tcPr>
          <w:p w14:paraId="30C9485F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34EA403A" w14:textId="77777777" w:rsidR="00BD2869" w:rsidRDefault="00000000">
            <w:pPr>
              <w:pStyle w:val="TableParagraph"/>
              <w:spacing w:line="240" w:lineRule="auto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 31/8/2023</w:t>
            </w:r>
          </w:p>
        </w:tc>
        <w:tc>
          <w:tcPr>
            <w:tcW w:w="2546" w:type="dxa"/>
          </w:tcPr>
          <w:p w14:paraId="19AEB123" w14:textId="77777777" w:rsidR="00BD2869" w:rsidRDefault="00000000">
            <w:pPr>
              <w:pStyle w:val="TableParagraph"/>
              <w:ind w:left="102"/>
            </w:pPr>
            <w:r>
              <w:t>Safer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Recruitment</w:t>
            </w:r>
          </w:p>
        </w:tc>
      </w:tr>
      <w:tr w:rsidR="00BD2869" w14:paraId="2C48154B" w14:textId="77777777">
        <w:trPr>
          <w:trHeight w:val="805"/>
        </w:trPr>
        <w:tc>
          <w:tcPr>
            <w:tcW w:w="1985" w:type="dxa"/>
          </w:tcPr>
          <w:p w14:paraId="4E18986D" w14:textId="77777777" w:rsidR="00BD2869" w:rsidRDefault="00000000">
            <w:pPr>
              <w:pStyle w:val="TableParagraph"/>
              <w:spacing w:before="3" w:line="237" w:lineRule="auto"/>
            </w:pPr>
            <w:r>
              <w:t>Rev.</w:t>
            </w:r>
            <w:r>
              <w:rPr>
                <w:spacing w:val="-13"/>
              </w:rPr>
              <w:t xml:space="preserve"> </w:t>
            </w:r>
            <w:r>
              <w:t>Harriet</w:t>
            </w:r>
            <w:r>
              <w:rPr>
                <w:spacing w:val="-12"/>
              </w:rPr>
              <w:t xml:space="preserve"> </w:t>
            </w:r>
            <w:r>
              <w:t xml:space="preserve">Neale- </w:t>
            </w:r>
            <w:r>
              <w:rPr>
                <w:spacing w:val="-2"/>
              </w:rPr>
              <w:t>Stevens</w:t>
            </w:r>
          </w:p>
        </w:tc>
        <w:tc>
          <w:tcPr>
            <w:tcW w:w="1985" w:type="dxa"/>
          </w:tcPr>
          <w:p w14:paraId="209C7467" w14:textId="77777777" w:rsidR="00BD2869" w:rsidRDefault="00000000">
            <w:pPr>
              <w:pStyle w:val="TableParagraph"/>
              <w:spacing w:before="3" w:line="237" w:lineRule="auto"/>
              <w:ind w:right="357"/>
            </w:pPr>
            <w:r>
              <w:rPr>
                <w:spacing w:val="-2"/>
              </w:rPr>
              <w:t>Foundation Governor</w:t>
            </w:r>
          </w:p>
        </w:tc>
        <w:tc>
          <w:tcPr>
            <w:tcW w:w="1914" w:type="dxa"/>
          </w:tcPr>
          <w:p w14:paraId="2D2A4EFD" w14:textId="77777777" w:rsidR="00BD2869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4B2502E5" w14:textId="77777777" w:rsidR="00BD2869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Ex-officio</w:t>
            </w:r>
          </w:p>
        </w:tc>
        <w:tc>
          <w:tcPr>
            <w:tcW w:w="1722" w:type="dxa"/>
          </w:tcPr>
          <w:p w14:paraId="65ECF3DD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4E545BF9" w14:textId="77777777" w:rsidR="00BD2869" w:rsidRDefault="00000000">
            <w:pPr>
              <w:pStyle w:val="TableParagraph"/>
              <w:spacing w:before="1" w:line="240" w:lineRule="auto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15592E82" w14:textId="77777777" w:rsidR="00BD2869" w:rsidRDefault="00000000">
            <w:pPr>
              <w:pStyle w:val="TableParagraph"/>
              <w:spacing w:before="3" w:line="237" w:lineRule="auto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 31/8/2023</w:t>
            </w:r>
          </w:p>
        </w:tc>
        <w:tc>
          <w:tcPr>
            <w:tcW w:w="2546" w:type="dxa"/>
          </w:tcPr>
          <w:p w14:paraId="1959FCE8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1FDD56D9" w14:textId="77777777">
        <w:trPr>
          <w:trHeight w:val="537"/>
        </w:trPr>
        <w:tc>
          <w:tcPr>
            <w:tcW w:w="1985" w:type="dxa"/>
          </w:tcPr>
          <w:p w14:paraId="64659CE2" w14:textId="77777777" w:rsidR="00BD2869" w:rsidRDefault="00000000">
            <w:pPr>
              <w:pStyle w:val="TableParagraph"/>
            </w:pPr>
            <w:r>
              <w:t>Ciani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Foulkes</w:t>
            </w:r>
          </w:p>
        </w:tc>
        <w:tc>
          <w:tcPr>
            <w:tcW w:w="1985" w:type="dxa"/>
          </w:tcPr>
          <w:p w14:paraId="2940849C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Co-opted</w:t>
            </w:r>
          </w:p>
        </w:tc>
        <w:tc>
          <w:tcPr>
            <w:tcW w:w="1914" w:type="dxa"/>
          </w:tcPr>
          <w:p w14:paraId="2B2C2DD7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58E74A6D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3C1F0FB7" w14:textId="77777777" w:rsidR="00BD2869" w:rsidRDefault="00000000">
            <w:pPr>
              <w:pStyle w:val="TableParagraph"/>
              <w:ind w:left="106"/>
            </w:pPr>
            <w:r>
              <w:rPr>
                <w:spacing w:val="-2"/>
              </w:rPr>
              <w:t>Resources</w:t>
            </w:r>
          </w:p>
          <w:p w14:paraId="0EAAAA56" w14:textId="77777777" w:rsidR="00BD286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Curriculum</w:t>
            </w:r>
          </w:p>
        </w:tc>
        <w:tc>
          <w:tcPr>
            <w:tcW w:w="1723" w:type="dxa"/>
          </w:tcPr>
          <w:p w14:paraId="44556A53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1BDCDE20" w14:textId="77777777" w:rsidR="00BD2869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Resigned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546" w:type="dxa"/>
          </w:tcPr>
          <w:p w14:paraId="034241A7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74A40761" w14:textId="77777777">
        <w:trPr>
          <w:trHeight w:val="271"/>
        </w:trPr>
        <w:tc>
          <w:tcPr>
            <w:tcW w:w="1985" w:type="dxa"/>
          </w:tcPr>
          <w:p w14:paraId="095978A3" w14:textId="77777777" w:rsidR="00BD2869" w:rsidRDefault="00000000">
            <w:pPr>
              <w:pStyle w:val="TableParagraph"/>
              <w:spacing w:line="251" w:lineRule="exact"/>
            </w:pPr>
            <w:r>
              <w:lastRenderedPageBreak/>
              <w:t>Mark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Leah</w:t>
            </w:r>
          </w:p>
        </w:tc>
        <w:tc>
          <w:tcPr>
            <w:tcW w:w="1985" w:type="dxa"/>
          </w:tcPr>
          <w:p w14:paraId="4875B95D" w14:textId="77777777" w:rsidR="00BD2869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Co-opted</w:t>
            </w:r>
          </w:p>
        </w:tc>
        <w:tc>
          <w:tcPr>
            <w:tcW w:w="1914" w:type="dxa"/>
          </w:tcPr>
          <w:p w14:paraId="67550ECE" w14:textId="77777777" w:rsidR="00BD2869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4525F5DD" w14:textId="77777777" w:rsidR="00BD2869" w:rsidRDefault="00000000">
            <w:pPr>
              <w:pStyle w:val="TableParagraph"/>
              <w:spacing w:line="251" w:lineRule="exact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5C55F0E1" w14:textId="77777777" w:rsidR="00BD2869" w:rsidRDefault="00000000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6806E085" w14:textId="77777777" w:rsidR="00BD2869" w:rsidRDefault="00000000">
            <w:pPr>
              <w:pStyle w:val="TableParagraph"/>
              <w:spacing w:line="251" w:lineRule="exact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6AE04706" w14:textId="77777777" w:rsidR="00BD2869" w:rsidRDefault="00000000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Resigned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546" w:type="dxa"/>
          </w:tcPr>
          <w:p w14:paraId="3911A2EC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3BC17A9" w14:textId="77777777" w:rsidR="00BD2869" w:rsidRDefault="00BD2869">
      <w:pPr>
        <w:rPr>
          <w:rFonts w:ascii="Times New Roman"/>
          <w:sz w:val="20"/>
        </w:rPr>
        <w:sectPr w:rsidR="00BD2869">
          <w:headerReference w:type="default" r:id="rId6"/>
          <w:footerReference w:type="default" r:id="rId7"/>
          <w:type w:val="continuous"/>
          <w:pgSz w:w="16840" w:h="11910" w:orient="landscape"/>
          <w:pgMar w:top="1480" w:right="680" w:bottom="1708" w:left="620" w:header="773" w:footer="124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985"/>
        <w:gridCol w:w="1914"/>
        <w:gridCol w:w="1722"/>
        <w:gridCol w:w="1722"/>
        <w:gridCol w:w="1723"/>
        <w:gridCol w:w="1722"/>
        <w:gridCol w:w="2546"/>
      </w:tblGrid>
      <w:tr w:rsidR="00BD2869" w14:paraId="2A8A5C0F" w14:textId="77777777">
        <w:trPr>
          <w:trHeight w:val="534"/>
        </w:trPr>
        <w:tc>
          <w:tcPr>
            <w:tcW w:w="1985" w:type="dxa"/>
          </w:tcPr>
          <w:p w14:paraId="71E49F4F" w14:textId="77777777" w:rsidR="00BD2869" w:rsidRDefault="00000000">
            <w:pPr>
              <w:pStyle w:val="TableParagraph"/>
            </w:pPr>
            <w:r>
              <w:t>Tamsin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Cormack</w:t>
            </w:r>
          </w:p>
        </w:tc>
        <w:tc>
          <w:tcPr>
            <w:tcW w:w="1985" w:type="dxa"/>
          </w:tcPr>
          <w:p w14:paraId="6AC08FA2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Parent</w:t>
            </w:r>
          </w:p>
        </w:tc>
        <w:tc>
          <w:tcPr>
            <w:tcW w:w="1914" w:type="dxa"/>
          </w:tcPr>
          <w:p w14:paraId="78533674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1/9/2021</w:t>
            </w:r>
          </w:p>
        </w:tc>
        <w:tc>
          <w:tcPr>
            <w:tcW w:w="1722" w:type="dxa"/>
          </w:tcPr>
          <w:p w14:paraId="2B5D02F8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2A479D44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186903E3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0FC6C833" w14:textId="77777777" w:rsidR="00BD2869" w:rsidRDefault="00000000">
            <w:pPr>
              <w:pStyle w:val="TableParagraph"/>
              <w:spacing w:line="26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</w:t>
            </w:r>
          </w:p>
          <w:p w14:paraId="57FB10DC" w14:textId="77777777" w:rsidR="00BD2869" w:rsidRDefault="0000000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31/8/2023</w:t>
            </w:r>
          </w:p>
        </w:tc>
        <w:tc>
          <w:tcPr>
            <w:tcW w:w="2546" w:type="dxa"/>
          </w:tcPr>
          <w:p w14:paraId="55C2BAF0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3374DE4E" w14:textId="77777777">
        <w:trPr>
          <w:trHeight w:val="537"/>
        </w:trPr>
        <w:tc>
          <w:tcPr>
            <w:tcW w:w="1985" w:type="dxa"/>
          </w:tcPr>
          <w:p w14:paraId="18FA813F" w14:textId="77777777" w:rsidR="00BD2869" w:rsidRDefault="00000000">
            <w:pPr>
              <w:pStyle w:val="TableParagraph"/>
              <w:spacing w:before="1" w:line="240" w:lineRule="auto"/>
            </w:pPr>
            <w:r>
              <w:t>Iain</w:t>
            </w:r>
            <w:r>
              <w:rPr>
                <w:spacing w:val="-2"/>
              </w:rPr>
              <w:t xml:space="preserve"> Gibbons</w:t>
            </w:r>
          </w:p>
        </w:tc>
        <w:tc>
          <w:tcPr>
            <w:tcW w:w="1985" w:type="dxa"/>
          </w:tcPr>
          <w:p w14:paraId="5D3D0089" w14:textId="77777777" w:rsidR="00BD2869" w:rsidRDefault="00000000">
            <w:pPr>
              <w:pStyle w:val="TableParagraph"/>
              <w:spacing w:before="1" w:line="267" w:lineRule="exact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Member</w:t>
            </w:r>
          </w:p>
          <w:p w14:paraId="084A7FE2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Co-opted</w:t>
            </w:r>
          </w:p>
        </w:tc>
        <w:tc>
          <w:tcPr>
            <w:tcW w:w="1914" w:type="dxa"/>
          </w:tcPr>
          <w:p w14:paraId="2D18BB19" w14:textId="77777777" w:rsidR="00BD2869" w:rsidRDefault="00000000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1/9/2021</w:t>
            </w:r>
          </w:p>
          <w:p w14:paraId="28CE7830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9/6/2022</w:t>
            </w:r>
          </w:p>
        </w:tc>
        <w:tc>
          <w:tcPr>
            <w:tcW w:w="1722" w:type="dxa"/>
          </w:tcPr>
          <w:p w14:paraId="13E59591" w14:textId="77777777" w:rsidR="00BD2869" w:rsidRDefault="00000000">
            <w:pPr>
              <w:pStyle w:val="TableParagraph"/>
              <w:spacing w:before="1" w:line="267" w:lineRule="exact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Years</w:t>
            </w:r>
          </w:p>
          <w:p w14:paraId="69A7A421" w14:textId="77777777" w:rsidR="00BD2869" w:rsidRDefault="00000000">
            <w:pPr>
              <w:pStyle w:val="TableParagraph"/>
              <w:spacing w:line="248" w:lineRule="exact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5F5078A1" w14:textId="77777777" w:rsidR="00BD2869" w:rsidRDefault="00000000">
            <w:pPr>
              <w:pStyle w:val="TableParagraph"/>
              <w:spacing w:before="1" w:line="240" w:lineRule="auto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2D308EE2" w14:textId="77777777" w:rsidR="00BD2869" w:rsidRDefault="00000000">
            <w:pPr>
              <w:pStyle w:val="TableParagraph"/>
              <w:spacing w:before="1" w:line="240" w:lineRule="auto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3AE63823" w14:textId="77777777" w:rsidR="00BD2869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</w:t>
            </w:r>
          </w:p>
          <w:p w14:paraId="2D046DDC" w14:textId="77777777" w:rsidR="00BD2869" w:rsidRDefault="0000000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31/8/2023</w:t>
            </w:r>
          </w:p>
        </w:tc>
        <w:tc>
          <w:tcPr>
            <w:tcW w:w="2546" w:type="dxa"/>
          </w:tcPr>
          <w:p w14:paraId="1DF74DEA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58E14B3C" w14:textId="77777777">
        <w:trPr>
          <w:trHeight w:val="537"/>
        </w:trPr>
        <w:tc>
          <w:tcPr>
            <w:tcW w:w="1985" w:type="dxa"/>
          </w:tcPr>
          <w:p w14:paraId="25811713" w14:textId="77777777" w:rsidR="00BD2869" w:rsidRDefault="00000000">
            <w:pPr>
              <w:pStyle w:val="TableParagraph"/>
              <w:spacing w:before="1" w:line="240" w:lineRule="auto"/>
            </w:pPr>
            <w:r>
              <w:t>John</w:t>
            </w:r>
            <w:r>
              <w:rPr>
                <w:spacing w:val="-2"/>
              </w:rPr>
              <w:t xml:space="preserve"> Ashley</w:t>
            </w:r>
          </w:p>
        </w:tc>
        <w:tc>
          <w:tcPr>
            <w:tcW w:w="1985" w:type="dxa"/>
          </w:tcPr>
          <w:p w14:paraId="645F0B57" w14:textId="77777777" w:rsidR="00BD2869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Co-</w:t>
            </w:r>
            <w:r>
              <w:rPr>
                <w:spacing w:val="-5"/>
              </w:rPr>
              <w:t>opt</w:t>
            </w:r>
          </w:p>
        </w:tc>
        <w:tc>
          <w:tcPr>
            <w:tcW w:w="1914" w:type="dxa"/>
          </w:tcPr>
          <w:p w14:paraId="2D4307D6" w14:textId="77777777" w:rsidR="00BD2869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1/9/2022</w:t>
            </w:r>
          </w:p>
        </w:tc>
        <w:tc>
          <w:tcPr>
            <w:tcW w:w="1722" w:type="dxa"/>
          </w:tcPr>
          <w:p w14:paraId="7F90608C" w14:textId="77777777" w:rsidR="00BD2869" w:rsidRDefault="00000000">
            <w:pPr>
              <w:pStyle w:val="TableParagraph"/>
              <w:spacing w:before="1" w:line="240" w:lineRule="auto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60D4E9D2" w14:textId="77777777" w:rsidR="00BD2869" w:rsidRDefault="00000000">
            <w:pPr>
              <w:pStyle w:val="TableParagraph"/>
              <w:spacing w:before="1" w:line="267" w:lineRule="exact"/>
              <w:ind w:left="106"/>
            </w:pPr>
            <w:r>
              <w:rPr>
                <w:spacing w:val="-5"/>
              </w:rPr>
              <w:t>FGM</w:t>
            </w:r>
          </w:p>
          <w:p w14:paraId="631B0D01" w14:textId="77777777" w:rsidR="00BD286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1FCED8E6" w14:textId="77777777" w:rsidR="00BD2869" w:rsidRDefault="00000000">
            <w:pPr>
              <w:pStyle w:val="TableParagraph"/>
              <w:spacing w:before="1" w:line="240" w:lineRule="auto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5D63BADB" w14:textId="77777777" w:rsidR="00BD2869" w:rsidRDefault="00000000">
            <w:pPr>
              <w:pStyle w:val="TableParagraph"/>
              <w:spacing w:before="1" w:line="267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</w:t>
            </w:r>
          </w:p>
          <w:p w14:paraId="56045274" w14:textId="77777777" w:rsidR="00BD2869" w:rsidRDefault="00000000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31/8/2023</w:t>
            </w:r>
          </w:p>
        </w:tc>
        <w:tc>
          <w:tcPr>
            <w:tcW w:w="2546" w:type="dxa"/>
          </w:tcPr>
          <w:p w14:paraId="7EDBFF62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6F6D46A8" w14:textId="77777777">
        <w:trPr>
          <w:trHeight w:val="537"/>
        </w:trPr>
        <w:tc>
          <w:tcPr>
            <w:tcW w:w="1985" w:type="dxa"/>
          </w:tcPr>
          <w:p w14:paraId="561027B8" w14:textId="77777777" w:rsidR="00BD2869" w:rsidRDefault="00000000">
            <w:pPr>
              <w:pStyle w:val="TableParagraph"/>
            </w:pPr>
            <w:r>
              <w:t>Antonia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Christie</w:t>
            </w:r>
          </w:p>
        </w:tc>
        <w:tc>
          <w:tcPr>
            <w:tcW w:w="1985" w:type="dxa"/>
          </w:tcPr>
          <w:p w14:paraId="44D09F67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Co-</w:t>
            </w:r>
            <w:r>
              <w:rPr>
                <w:spacing w:val="-5"/>
              </w:rPr>
              <w:t>opt</w:t>
            </w:r>
          </w:p>
        </w:tc>
        <w:tc>
          <w:tcPr>
            <w:tcW w:w="1914" w:type="dxa"/>
          </w:tcPr>
          <w:p w14:paraId="127FF8EE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1/4/2024</w:t>
            </w:r>
          </w:p>
        </w:tc>
        <w:tc>
          <w:tcPr>
            <w:tcW w:w="1722" w:type="dxa"/>
          </w:tcPr>
          <w:p w14:paraId="527D7304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31B22EE7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  <w:p w14:paraId="1BBE3494" w14:textId="77777777" w:rsidR="00BD286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Personnel</w:t>
            </w:r>
          </w:p>
        </w:tc>
        <w:tc>
          <w:tcPr>
            <w:tcW w:w="1723" w:type="dxa"/>
          </w:tcPr>
          <w:p w14:paraId="6AF3D161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26B4583F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6FAA32D7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4EC9643B" w14:textId="77777777">
        <w:trPr>
          <w:trHeight w:val="268"/>
        </w:trPr>
        <w:tc>
          <w:tcPr>
            <w:tcW w:w="1985" w:type="dxa"/>
          </w:tcPr>
          <w:p w14:paraId="4E3C923E" w14:textId="77777777" w:rsidR="00BD2869" w:rsidRDefault="00000000">
            <w:pPr>
              <w:pStyle w:val="TableParagraph"/>
              <w:spacing w:line="248" w:lineRule="exact"/>
            </w:pPr>
            <w:r>
              <w:t>Beverley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Hales</w:t>
            </w:r>
          </w:p>
        </w:tc>
        <w:tc>
          <w:tcPr>
            <w:tcW w:w="1985" w:type="dxa"/>
          </w:tcPr>
          <w:p w14:paraId="04C32E11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Co-</w:t>
            </w:r>
            <w:r>
              <w:rPr>
                <w:spacing w:val="-5"/>
              </w:rPr>
              <w:t>opt</w:t>
            </w:r>
          </w:p>
        </w:tc>
        <w:tc>
          <w:tcPr>
            <w:tcW w:w="1914" w:type="dxa"/>
          </w:tcPr>
          <w:p w14:paraId="4ECAF7F9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1/4/2024</w:t>
            </w:r>
          </w:p>
        </w:tc>
        <w:tc>
          <w:tcPr>
            <w:tcW w:w="1722" w:type="dxa"/>
          </w:tcPr>
          <w:p w14:paraId="5B97F554" w14:textId="77777777" w:rsidR="00BD2869" w:rsidRDefault="00000000">
            <w:pPr>
              <w:pStyle w:val="TableParagraph"/>
              <w:spacing w:line="248" w:lineRule="exact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6FAB8A9A" w14:textId="77777777" w:rsidR="00BD286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22F13626" w14:textId="77777777" w:rsidR="00BD2869" w:rsidRDefault="00000000">
            <w:pPr>
              <w:pStyle w:val="TableParagraph"/>
              <w:spacing w:line="248" w:lineRule="exact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1AB7218E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14:paraId="7E8EFE94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D2869" w14:paraId="05550CBF" w14:textId="77777777">
        <w:trPr>
          <w:trHeight w:val="537"/>
        </w:trPr>
        <w:tc>
          <w:tcPr>
            <w:tcW w:w="1985" w:type="dxa"/>
          </w:tcPr>
          <w:p w14:paraId="1F171E00" w14:textId="77777777" w:rsidR="00BD2869" w:rsidRDefault="00000000">
            <w:pPr>
              <w:pStyle w:val="TableParagraph"/>
            </w:pPr>
            <w:r>
              <w:t>Victoria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Dewey</w:t>
            </w:r>
          </w:p>
        </w:tc>
        <w:tc>
          <w:tcPr>
            <w:tcW w:w="1985" w:type="dxa"/>
          </w:tcPr>
          <w:p w14:paraId="54E6B56C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Co-</w:t>
            </w:r>
            <w:r>
              <w:rPr>
                <w:spacing w:val="-5"/>
              </w:rPr>
              <w:t>opt</w:t>
            </w:r>
          </w:p>
        </w:tc>
        <w:tc>
          <w:tcPr>
            <w:tcW w:w="1914" w:type="dxa"/>
          </w:tcPr>
          <w:p w14:paraId="31CADEC1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1/5/2024</w:t>
            </w:r>
          </w:p>
        </w:tc>
        <w:tc>
          <w:tcPr>
            <w:tcW w:w="1722" w:type="dxa"/>
          </w:tcPr>
          <w:p w14:paraId="4ED068E1" w14:textId="77777777" w:rsidR="00BD2869" w:rsidRDefault="00000000">
            <w:pPr>
              <w:pStyle w:val="TableParagraph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2C54669E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3CF17DEF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17791F0E" w14:textId="77777777" w:rsidR="00BD2869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</w:t>
            </w:r>
          </w:p>
          <w:p w14:paraId="1CA91EC6" w14:textId="77777777" w:rsidR="00BD2869" w:rsidRDefault="00000000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31/8/2024</w:t>
            </w:r>
          </w:p>
        </w:tc>
        <w:tc>
          <w:tcPr>
            <w:tcW w:w="2546" w:type="dxa"/>
          </w:tcPr>
          <w:p w14:paraId="1F0E5EBC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74EAFE91" w14:textId="77777777">
        <w:trPr>
          <w:trHeight w:val="268"/>
        </w:trPr>
        <w:tc>
          <w:tcPr>
            <w:tcW w:w="1985" w:type="dxa"/>
          </w:tcPr>
          <w:p w14:paraId="2AD6A293" w14:textId="77777777" w:rsidR="00BD2869" w:rsidRDefault="00000000">
            <w:pPr>
              <w:pStyle w:val="TableParagraph"/>
              <w:spacing w:line="248" w:lineRule="exact"/>
            </w:pPr>
            <w:r>
              <w:t>Mikey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Cantan</w:t>
            </w:r>
            <w:proofErr w:type="spellEnd"/>
          </w:p>
        </w:tc>
        <w:tc>
          <w:tcPr>
            <w:tcW w:w="1985" w:type="dxa"/>
          </w:tcPr>
          <w:p w14:paraId="0727BB2C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Parent</w:t>
            </w:r>
          </w:p>
        </w:tc>
        <w:tc>
          <w:tcPr>
            <w:tcW w:w="1914" w:type="dxa"/>
          </w:tcPr>
          <w:p w14:paraId="1A442B54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1/5/2024</w:t>
            </w:r>
          </w:p>
        </w:tc>
        <w:tc>
          <w:tcPr>
            <w:tcW w:w="1722" w:type="dxa"/>
          </w:tcPr>
          <w:p w14:paraId="443EECAA" w14:textId="77777777" w:rsidR="00BD2869" w:rsidRDefault="00000000">
            <w:pPr>
              <w:pStyle w:val="TableParagraph"/>
              <w:spacing w:line="248" w:lineRule="exact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3D0A039C" w14:textId="77777777" w:rsidR="00BD286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443946F2" w14:textId="77777777" w:rsidR="00BD2869" w:rsidRDefault="00000000">
            <w:pPr>
              <w:pStyle w:val="TableParagraph"/>
              <w:spacing w:line="248" w:lineRule="exact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6463927F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14:paraId="5AF7F125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D2869" w14:paraId="40697FF8" w14:textId="77777777">
        <w:trPr>
          <w:trHeight w:val="806"/>
        </w:trPr>
        <w:tc>
          <w:tcPr>
            <w:tcW w:w="1985" w:type="dxa"/>
          </w:tcPr>
          <w:p w14:paraId="7634F09E" w14:textId="77777777" w:rsidR="00BD2869" w:rsidRDefault="00000000">
            <w:pPr>
              <w:pStyle w:val="TableParagraph"/>
              <w:spacing w:before="1" w:line="240" w:lineRule="auto"/>
            </w:pPr>
            <w:r>
              <w:t>Ricky</w:t>
            </w:r>
            <w:r>
              <w:rPr>
                <w:spacing w:val="-4"/>
              </w:rPr>
              <w:t xml:space="preserve"> Leigh</w:t>
            </w:r>
          </w:p>
        </w:tc>
        <w:tc>
          <w:tcPr>
            <w:tcW w:w="1985" w:type="dxa"/>
          </w:tcPr>
          <w:p w14:paraId="67FFC59F" w14:textId="77777777" w:rsidR="00BD2869" w:rsidRDefault="00000000">
            <w:pPr>
              <w:pStyle w:val="TableParagraph"/>
              <w:spacing w:before="3" w:line="237" w:lineRule="auto"/>
              <w:ind w:right="357"/>
            </w:pPr>
            <w:r>
              <w:t>Interim Head (Stedham)</w:t>
            </w:r>
            <w:r>
              <w:rPr>
                <w:spacing w:val="-13"/>
              </w:rPr>
              <w:t xml:space="preserve"> </w:t>
            </w:r>
            <w:r>
              <w:t>Ex-</w:t>
            </w:r>
          </w:p>
          <w:p w14:paraId="5A4D5813" w14:textId="77777777" w:rsidR="00BD2869" w:rsidRDefault="00000000">
            <w:pPr>
              <w:pStyle w:val="TableParagraph"/>
              <w:spacing w:before="2" w:line="249" w:lineRule="exact"/>
            </w:pPr>
            <w:r>
              <w:rPr>
                <w:spacing w:val="-2"/>
              </w:rPr>
              <w:t>Officio</w:t>
            </w:r>
          </w:p>
        </w:tc>
        <w:tc>
          <w:tcPr>
            <w:tcW w:w="1914" w:type="dxa"/>
          </w:tcPr>
          <w:p w14:paraId="6438BFA5" w14:textId="77777777" w:rsidR="00BD2869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1/5/2024</w:t>
            </w:r>
          </w:p>
        </w:tc>
        <w:tc>
          <w:tcPr>
            <w:tcW w:w="1722" w:type="dxa"/>
          </w:tcPr>
          <w:p w14:paraId="701D089C" w14:textId="77777777" w:rsidR="00BD2869" w:rsidRDefault="00000000">
            <w:pPr>
              <w:pStyle w:val="TableParagraph"/>
              <w:spacing w:before="1" w:line="240" w:lineRule="auto"/>
            </w:pPr>
            <w:r>
              <w:t>Pro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Temp</w:t>
            </w:r>
          </w:p>
        </w:tc>
        <w:tc>
          <w:tcPr>
            <w:tcW w:w="1722" w:type="dxa"/>
          </w:tcPr>
          <w:p w14:paraId="24E0498D" w14:textId="77777777" w:rsidR="00BD2869" w:rsidRDefault="00000000">
            <w:pPr>
              <w:pStyle w:val="TableParagraph"/>
              <w:spacing w:before="1" w:line="240" w:lineRule="auto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4B7269E2" w14:textId="77777777" w:rsidR="00BD2869" w:rsidRDefault="00000000">
            <w:pPr>
              <w:pStyle w:val="TableParagraph"/>
              <w:spacing w:before="1" w:line="240" w:lineRule="auto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7F54DDC3" w14:textId="30BEE276" w:rsidR="00BD2869" w:rsidRDefault="00AC1F3A" w:rsidP="00AC1F3A">
            <w:pPr>
              <w:pStyle w:val="TableParagraph"/>
              <w:ind w:left="103"/>
              <w:rPr>
                <w:rFonts w:ascii="Times New Roman"/>
              </w:rPr>
            </w:pPr>
            <w:r w:rsidRPr="00AC1F3A">
              <w:rPr>
                <w:b/>
                <w:spacing w:val="-2"/>
              </w:rPr>
              <w:t>End of Term 31/7/2025</w:t>
            </w:r>
          </w:p>
        </w:tc>
        <w:tc>
          <w:tcPr>
            <w:tcW w:w="2546" w:type="dxa"/>
          </w:tcPr>
          <w:p w14:paraId="75CC79CC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2869" w14:paraId="51EA148E" w14:textId="77777777">
        <w:trPr>
          <w:trHeight w:val="268"/>
        </w:trPr>
        <w:tc>
          <w:tcPr>
            <w:tcW w:w="1985" w:type="dxa"/>
          </w:tcPr>
          <w:p w14:paraId="2A5F267C" w14:textId="77777777" w:rsidR="00BD2869" w:rsidRDefault="00000000">
            <w:pPr>
              <w:pStyle w:val="TableParagraph"/>
              <w:spacing w:line="248" w:lineRule="exact"/>
            </w:pPr>
            <w:r>
              <w:t>Keith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Haggins</w:t>
            </w:r>
          </w:p>
        </w:tc>
        <w:tc>
          <w:tcPr>
            <w:tcW w:w="1985" w:type="dxa"/>
          </w:tcPr>
          <w:p w14:paraId="1F543146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Parent</w:t>
            </w:r>
          </w:p>
        </w:tc>
        <w:tc>
          <w:tcPr>
            <w:tcW w:w="1914" w:type="dxa"/>
          </w:tcPr>
          <w:p w14:paraId="7BF3162E" w14:textId="77777777" w:rsidR="00BD2869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1/10/2024</w:t>
            </w:r>
          </w:p>
        </w:tc>
        <w:tc>
          <w:tcPr>
            <w:tcW w:w="1722" w:type="dxa"/>
          </w:tcPr>
          <w:p w14:paraId="37A6D50D" w14:textId="77777777" w:rsidR="00BD2869" w:rsidRDefault="00000000">
            <w:pPr>
              <w:pStyle w:val="TableParagraph"/>
              <w:spacing w:line="248" w:lineRule="exact"/>
            </w:pPr>
            <w:r>
              <w:t xml:space="preserve">4 </w:t>
            </w:r>
            <w:r>
              <w:rPr>
                <w:spacing w:val="-2"/>
              </w:rPr>
              <w:t>Years</w:t>
            </w:r>
          </w:p>
        </w:tc>
        <w:tc>
          <w:tcPr>
            <w:tcW w:w="1722" w:type="dxa"/>
          </w:tcPr>
          <w:p w14:paraId="164834C2" w14:textId="77777777" w:rsidR="00BD286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6B1CB291" w14:textId="77777777" w:rsidR="00BD2869" w:rsidRDefault="00000000">
            <w:pPr>
              <w:pStyle w:val="TableParagraph"/>
              <w:spacing w:line="248" w:lineRule="exact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2AA7C7E2" w14:textId="77777777" w:rsidR="00AC1F3A" w:rsidRDefault="00AC1F3A" w:rsidP="00AC1F3A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2"/>
              </w:rPr>
              <w:t>Resigned</w:t>
            </w:r>
          </w:p>
          <w:p w14:paraId="46FB5871" w14:textId="66002D3E" w:rsidR="00BD2869" w:rsidRDefault="00AC1F3A" w:rsidP="00AC1F3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>31/</w:t>
            </w: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/2024</w:t>
            </w:r>
          </w:p>
        </w:tc>
        <w:tc>
          <w:tcPr>
            <w:tcW w:w="2546" w:type="dxa"/>
          </w:tcPr>
          <w:p w14:paraId="337CB2F4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D2869" w14:paraId="5298352F" w14:textId="77777777">
        <w:trPr>
          <w:trHeight w:val="539"/>
        </w:trPr>
        <w:tc>
          <w:tcPr>
            <w:tcW w:w="1985" w:type="dxa"/>
          </w:tcPr>
          <w:p w14:paraId="1C23643B" w14:textId="77777777" w:rsidR="00BD2869" w:rsidRDefault="00000000">
            <w:pPr>
              <w:pStyle w:val="TableParagraph"/>
            </w:pPr>
            <w:r>
              <w:t>Rev.</w:t>
            </w:r>
            <w:r>
              <w:rPr>
                <w:spacing w:val="-3"/>
              </w:rPr>
              <w:t xml:space="preserve"> </w:t>
            </w:r>
            <w:r>
              <w:t>Simon</w:t>
            </w:r>
            <w:r>
              <w:rPr>
                <w:spacing w:val="-2"/>
              </w:rPr>
              <w:t xml:space="preserve"> Holland</w:t>
            </w:r>
          </w:p>
        </w:tc>
        <w:tc>
          <w:tcPr>
            <w:tcW w:w="1985" w:type="dxa"/>
          </w:tcPr>
          <w:p w14:paraId="14C8DA57" w14:textId="77777777" w:rsidR="00BD2869" w:rsidRDefault="00000000">
            <w:pPr>
              <w:pStyle w:val="TableParagraph"/>
            </w:pPr>
            <w:r>
              <w:t>Ex-Officio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86D0A34" w14:textId="77777777" w:rsidR="00BD2869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Foundation</w:t>
            </w:r>
          </w:p>
        </w:tc>
        <w:tc>
          <w:tcPr>
            <w:tcW w:w="1914" w:type="dxa"/>
          </w:tcPr>
          <w:p w14:paraId="0A2D5B7D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1/10/2024</w:t>
            </w:r>
          </w:p>
        </w:tc>
        <w:tc>
          <w:tcPr>
            <w:tcW w:w="1722" w:type="dxa"/>
          </w:tcPr>
          <w:p w14:paraId="091B81C9" w14:textId="77777777" w:rsidR="00BD2869" w:rsidRDefault="00000000">
            <w:pPr>
              <w:pStyle w:val="TableParagraph"/>
            </w:pPr>
            <w:r>
              <w:rPr>
                <w:spacing w:val="-2"/>
              </w:rPr>
              <w:t>Ex-Officio</w:t>
            </w:r>
          </w:p>
        </w:tc>
        <w:tc>
          <w:tcPr>
            <w:tcW w:w="1722" w:type="dxa"/>
          </w:tcPr>
          <w:p w14:paraId="7F4EB868" w14:textId="77777777" w:rsidR="00BD2869" w:rsidRDefault="00000000">
            <w:pPr>
              <w:pStyle w:val="TableParagraph"/>
              <w:ind w:left="106"/>
            </w:pPr>
            <w:r>
              <w:rPr>
                <w:spacing w:val="-5"/>
              </w:rPr>
              <w:t>FGM</w:t>
            </w:r>
          </w:p>
        </w:tc>
        <w:tc>
          <w:tcPr>
            <w:tcW w:w="1723" w:type="dxa"/>
          </w:tcPr>
          <w:p w14:paraId="0A057D6C" w14:textId="77777777" w:rsidR="00BD2869" w:rsidRDefault="00000000">
            <w:pPr>
              <w:pStyle w:val="TableParagraph"/>
              <w:ind w:left="18" w:right="15"/>
              <w:jc w:val="center"/>
            </w:pPr>
            <w:r>
              <w:rPr>
                <w:spacing w:val="-4"/>
              </w:rPr>
              <w:t>None</w:t>
            </w:r>
          </w:p>
        </w:tc>
        <w:tc>
          <w:tcPr>
            <w:tcW w:w="1722" w:type="dxa"/>
          </w:tcPr>
          <w:p w14:paraId="0FA953A8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6DFB0914" w14:textId="77777777" w:rsidR="00BD2869" w:rsidRDefault="00BD286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43D1BB9" w14:textId="77777777" w:rsidR="007625DF" w:rsidRDefault="007625DF"/>
    <w:sectPr w:rsidR="007625DF">
      <w:type w:val="continuous"/>
      <w:pgSz w:w="16840" w:h="11910" w:orient="landscape"/>
      <w:pgMar w:top="1480" w:right="680" w:bottom="1440" w:left="620" w:header="773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181B" w14:textId="77777777" w:rsidR="007625DF" w:rsidRDefault="007625DF">
      <w:r>
        <w:separator/>
      </w:r>
    </w:p>
  </w:endnote>
  <w:endnote w:type="continuationSeparator" w:id="0">
    <w:p w14:paraId="4CA5AD87" w14:textId="77777777" w:rsidR="007625DF" w:rsidRDefault="0076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0C09" w14:textId="77777777" w:rsidR="00BD286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82176" behindDoc="1" locked="0" layoutInCell="1" allowOverlap="1" wp14:anchorId="58F150F1" wp14:editId="3CBB2450">
          <wp:simplePos x="0" y="0"/>
          <wp:positionH relativeFrom="page">
            <wp:posOffset>4969509</wp:posOffset>
          </wp:positionH>
          <wp:positionV relativeFrom="page">
            <wp:posOffset>6645909</wp:posOffset>
          </wp:positionV>
          <wp:extent cx="890269" cy="89026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269" cy="890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82688" behindDoc="1" locked="0" layoutInCell="1" allowOverlap="1" wp14:anchorId="726CE714" wp14:editId="56E9D82F">
          <wp:simplePos x="0" y="0"/>
          <wp:positionH relativeFrom="page">
            <wp:posOffset>2989579</wp:posOffset>
          </wp:positionH>
          <wp:positionV relativeFrom="page">
            <wp:posOffset>6672859</wp:posOffset>
          </wp:positionV>
          <wp:extent cx="857884" cy="83311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7884" cy="833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83200" behindDoc="1" locked="0" layoutInCell="1" allowOverlap="1" wp14:anchorId="64176EE5" wp14:editId="72062FA4">
          <wp:simplePos x="0" y="0"/>
          <wp:positionH relativeFrom="page">
            <wp:posOffset>7134819</wp:posOffset>
          </wp:positionH>
          <wp:positionV relativeFrom="page">
            <wp:posOffset>6670701</wp:posOffset>
          </wp:positionV>
          <wp:extent cx="636986" cy="82029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6986" cy="82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D43D" w14:textId="77777777" w:rsidR="007625DF" w:rsidRDefault="007625DF">
      <w:r>
        <w:separator/>
      </w:r>
    </w:p>
  </w:footnote>
  <w:footnote w:type="continuationSeparator" w:id="0">
    <w:p w14:paraId="3CBE5182" w14:textId="77777777" w:rsidR="007625DF" w:rsidRDefault="0076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5BB7" w14:textId="77777777" w:rsidR="00BD286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6CE6CC81" wp14:editId="6D405B09">
              <wp:simplePos x="0" y="0"/>
              <wp:positionH relativeFrom="page">
                <wp:posOffset>3378834</wp:posOffset>
              </wp:positionH>
              <wp:positionV relativeFrom="page">
                <wp:posOffset>478409</wp:posOffset>
              </wp:positionV>
              <wp:extent cx="3933190" cy="4768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3190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E885B" w14:textId="77777777" w:rsidR="00BD2869" w:rsidRDefault="00000000">
                          <w:pPr>
                            <w:pStyle w:val="BodyText"/>
                            <w:spacing w:line="345" w:lineRule="exact"/>
                            <w:jc w:val="center"/>
                          </w:pPr>
                          <w: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Weald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Downlands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Schools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Federation</w:t>
                          </w:r>
                        </w:p>
                        <w:p w14:paraId="2FA20CE9" w14:textId="77777777" w:rsidR="00BD2869" w:rsidRDefault="00000000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Governing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Body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6CC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6.05pt;margin-top:37.65pt;width:309.7pt;height:37.5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" filled="f" stroked="f">
              <v:textbox inset="0,0,0,0">
                <w:txbxContent>
                  <w:p w14:paraId="725E885B" w14:textId="77777777" w:rsidR="00BD2869" w:rsidRDefault="00000000">
                    <w:pPr>
                      <w:pStyle w:val="BodyText"/>
                      <w:spacing w:line="345" w:lineRule="exact"/>
                      <w:jc w:val="center"/>
                    </w:pPr>
                    <w: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Weald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Downlands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Schools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Federation</w:t>
                    </w:r>
                  </w:p>
                  <w:p w14:paraId="2FA20CE9" w14:textId="77777777" w:rsidR="00BD2869" w:rsidRDefault="00000000">
                    <w:pPr>
                      <w:pStyle w:val="BodyText"/>
                      <w:spacing w:before="1"/>
                      <w:jc w:val="center"/>
                    </w:pPr>
                    <w:r>
                      <w:t>Governing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Body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69"/>
    <w:rsid w:val="000A1D41"/>
    <w:rsid w:val="007625DF"/>
    <w:rsid w:val="00AC1F3A"/>
    <w:rsid w:val="00BD2869"/>
    <w:rsid w:val="00B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47B8"/>
  <w15:docId w15:val="{8BD59DE6-99A5-46C3-AC13-270164C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head@st-mary-st-paul.w-sussex.sch.uk</dc:creator>
  <cp:lastModifiedBy>Jeff Ace</cp:lastModifiedBy>
  <cp:revision>2</cp:revision>
  <dcterms:created xsi:type="dcterms:W3CDTF">2025-08-31T10:25:00Z</dcterms:created>
  <dcterms:modified xsi:type="dcterms:W3CDTF">2025-08-31T10:25:00Z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2019</vt:lpwstr>
  </property>
</Properties>
</file>